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1742"/>
      </w:tblGrid>
      <w:tr w:rsidR="00FB1D1F">
        <w:trPr>
          <w:tblCellSpacing w:w="0" w:type="dxa"/>
        </w:trPr>
        <w:tc>
          <w:tcPr>
            <w:tcW w:w="500" w:type="pct"/>
            <w:vAlign w:val="center"/>
          </w:tcPr>
          <w:p w:rsidR="00FB1D1F" w:rsidRDefault="00B606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143000" cy="1009650"/>
                  <wp:effectExtent l="19050" t="0" r="0" b="0"/>
                  <wp:docPr id="3" name="Imagen 3" descr="01 RUBRICA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 RUBRICA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EBEB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B1D1F" w:rsidRDefault="00FB1D1F" w:rsidP="008935A2">
      <w:pPr>
        <w:rPr>
          <w:rFonts w:ascii="Arial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94"/>
        <w:gridCol w:w="3022"/>
        <w:gridCol w:w="1746"/>
        <w:gridCol w:w="95"/>
        <w:gridCol w:w="1126"/>
        <w:gridCol w:w="696"/>
        <w:gridCol w:w="95"/>
        <w:gridCol w:w="1746"/>
      </w:tblGrid>
      <w:tr w:rsidR="00FB1D1F">
        <w:trPr>
          <w:tblCellSpacing w:w="0" w:type="dxa"/>
        </w:trPr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DE LA ASIGNATURA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HSS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</w:tr>
      <w:tr w:rsidR="00FB1D1F">
        <w:trPr>
          <w:tblCellSpacing w:w="0" w:type="dxa"/>
        </w:trPr>
        <w:tc>
          <w:tcPr>
            <w:tcW w:w="0" w:type="auto"/>
            <w:vMerge w:val="restart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36"/>
            </w:tblGrid>
            <w:tr w:rsidR="00FB1D1F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B1D1F" w:rsidRDefault="0031661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NEGOCIOS ELECTRÓNICOS</w:t>
                  </w:r>
                </w:p>
              </w:tc>
            </w:tr>
          </w:tbl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TEÓRICA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0"/>
            </w:tblGrid>
            <w:tr w:rsidR="00FB1D1F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B1D1F" w:rsidRDefault="004664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FB1D1F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B1D1F" w:rsidRDefault="004664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30"/>
            </w:tblGrid>
            <w:tr w:rsidR="00FB1D1F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B1D1F" w:rsidRDefault="004664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1D1F">
        <w:trPr>
          <w:tblCellSpacing w:w="0" w:type="dxa"/>
        </w:trPr>
        <w:tc>
          <w:tcPr>
            <w:tcW w:w="0" w:type="auto"/>
            <w:vMerge/>
            <w:vAlign w:val="center"/>
          </w:tcPr>
          <w:p w:rsidR="00FB1D1F" w:rsidRDefault="00FB1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06"/>
            </w:tblGrid>
            <w:tr w:rsidR="00FB1D1F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B1D1F" w:rsidRDefault="001F7D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ADMO052</w:t>
                  </w:r>
                </w:p>
              </w:tc>
            </w:tr>
          </w:tbl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PRÁCTICA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0"/>
            </w:tblGrid>
            <w:tr w:rsidR="00FB1D1F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B1D1F" w:rsidRDefault="003662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FB1D1F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B1D1F" w:rsidRDefault="00FB1D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30"/>
            </w:tblGrid>
            <w:tr w:rsidR="00FB1D1F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B1D1F" w:rsidRDefault="00FB1D1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1D1F">
        <w:trPr>
          <w:tblCellSpacing w:w="0" w:type="dxa"/>
        </w:trPr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COORDINACIÓN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PRERREQUISITOS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FB1D1F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B1D1F" w:rsidRDefault="004664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30"/>
            </w:tblGrid>
            <w:tr w:rsidR="00FB1D1F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B1D1F" w:rsidRDefault="0046643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1D1F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36"/>
            </w:tblGrid>
            <w:tr w:rsidR="00FB1D1F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B1D1F" w:rsidRDefault="00466438" w:rsidP="001F7D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ADMINISTRACIÓN </w:t>
                  </w:r>
                </w:p>
              </w:tc>
            </w:tr>
          </w:tbl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0"/>
            </w:tblGrid>
            <w:tr w:rsidR="00FB1D1F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B1D1F" w:rsidRDefault="00FB1D1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B1D1F" w:rsidRDefault="00FB1D1F" w:rsidP="008935A2">
      <w:pPr>
        <w:rPr>
          <w:b/>
          <w:bCs/>
        </w:rPr>
      </w:pPr>
    </w:p>
    <w:p w:rsidR="00FB1D1F" w:rsidRPr="008935A2" w:rsidRDefault="00FB1D1F" w:rsidP="008935A2">
      <w:pPr>
        <w:rPr>
          <w:rFonts w:ascii="Arial" w:hAnsi="Arial" w:cs="Arial"/>
          <w:b/>
          <w:bCs/>
          <w:color w:val="000000"/>
        </w:rPr>
      </w:pPr>
      <w:r w:rsidRPr="008935A2">
        <w:rPr>
          <w:b/>
          <w:bCs/>
        </w:rPr>
        <w:t>OBJETIVOS GENERALES: al finalizar el curso el alumno será capaz de: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2"/>
      </w:tblGrid>
      <w:tr w:rsidR="00FB1D1F" w:rsidRPr="001F7D90" w:rsidTr="001F7D90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606F2" w:rsidRPr="001F7D90" w:rsidRDefault="002C5FB1" w:rsidP="001F7D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Utilizar</w:t>
            </w:r>
            <w:r w:rsidR="000219BD"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internet para la gestión y organización del nuevo entorno competitivo de los negocios empresariales.</w:t>
            </w:r>
          </w:p>
          <w:p w:rsidR="000219BD" w:rsidRPr="001F7D90" w:rsidRDefault="002C5FB1" w:rsidP="001F7D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Organizar</w:t>
            </w:r>
            <w:r w:rsidR="000219BD"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nuevas formas de comercio electrónico para su impacto en los negocios.</w:t>
            </w:r>
          </w:p>
          <w:p w:rsidR="00B606F2" w:rsidRPr="001F7D90" w:rsidRDefault="002C5FB1" w:rsidP="001F7D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Esbozar</w:t>
            </w:r>
            <w:r w:rsidR="000219BD"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los negocios electrónicos, su impacto entre organizaciones y la diferencia e importancia entre un negocio electrónico para negocios</w:t>
            </w:r>
            <w:r w:rsidR="00553907"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(B2B)</w:t>
            </w:r>
            <w:r w:rsidR="000219BD"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para clientes</w:t>
            </w:r>
            <w:r w:rsidR="00553907"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(B2C)</w:t>
            </w:r>
            <w:r w:rsidR="000219BD"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553907" w:rsidRPr="001F7D90" w:rsidRDefault="002C5FB1" w:rsidP="001F7D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Analizar</w:t>
            </w:r>
            <w:r w:rsidR="00553907"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 impacto de las redes sociales en el entorno de negocios electrónicos.</w:t>
            </w:r>
          </w:p>
          <w:p w:rsidR="00553907" w:rsidRPr="001F7D90" w:rsidRDefault="002C5FB1" w:rsidP="001F7D9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Diseñar</w:t>
            </w:r>
            <w:r w:rsidR="00553907"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estrategias de marketing para posicionar negocios en línea.</w:t>
            </w:r>
          </w:p>
        </w:tc>
      </w:tr>
    </w:tbl>
    <w:p w:rsidR="00FB1D1F" w:rsidRPr="001F7D90" w:rsidRDefault="00FB1D1F" w:rsidP="001F7D90">
      <w:pPr>
        <w:rPr>
          <w:rFonts w:ascii="Arial" w:hAnsi="Arial" w:cs="Arial"/>
          <w:b/>
          <w:color w:val="000000"/>
        </w:rPr>
      </w:pPr>
    </w:p>
    <w:p w:rsidR="00FB1D1F" w:rsidRPr="008935A2" w:rsidRDefault="00FB1D1F" w:rsidP="008935A2">
      <w:pPr>
        <w:rPr>
          <w:rFonts w:ascii="Arial" w:hAnsi="Arial" w:cs="Arial"/>
          <w:b/>
          <w:bCs/>
          <w:color w:val="000000"/>
        </w:rPr>
      </w:pPr>
      <w:r w:rsidRPr="008935A2">
        <w:rPr>
          <w:b/>
          <w:bCs/>
        </w:rPr>
        <w:t>TEMAS PRINCIPALES: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2"/>
      </w:tblGrid>
      <w:tr w:rsidR="00FB1D1F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606F2" w:rsidRPr="002C5FB1" w:rsidRDefault="002C5FB1" w:rsidP="002C5F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Fundamentos</w:t>
            </w:r>
            <w:r w:rsidR="00FE33C0"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comercio electrónico.</w:t>
            </w:r>
          </w:p>
          <w:p w:rsidR="00FE33C0" w:rsidRPr="002C5FB1" w:rsidRDefault="002C5FB1" w:rsidP="002C5F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Herramientas</w:t>
            </w:r>
            <w:r w:rsidR="00FE33C0"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tecnológicas </w:t>
            </w:r>
            <w:r w:rsidR="005C2FFF"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aplicadas a los negocios.</w:t>
            </w:r>
          </w:p>
          <w:p w:rsidR="005C2FFF" w:rsidRPr="002C5FB1" w:rsidRDefault="002C5FB1" w:rsidP="002C5F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Negocios</w:t>
            </w:r>
            <w:r w:rsidR="005C2FFF"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electrónicos (E-Business) aplicado a diversas áreas de la empresa.</w:t>
            </w:r>
          </w:p>
          <w:p w:rsidR="005C2FFF" w:rsidRPr="002C5FB1" w:rsidRDefault="002C5FB1" w:rsidP="002C5F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Planeación</w:t>
            </w:r>
            <w:r w:rsidR="005C2FFF"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negocios electrónicos E-Business.</w:t>
            </w:r>
          </w:p>
          <w:p w:rsidR="005C2FFF" w:rsidRPr="002C5FB1" w:rsidRDefault="002C5FB1" w:rsidP="002C5F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Organización</w:t>
            </w:r>
            <w:r w:rsidR="005C2FFF"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comercio electrónico.</w:t>
            </w:r>
          </w:p>
          <w:p w:rsidR="00B606F2" w:rsidRPr="002C5FB1" w:rsidRDefault="002C5FB1" w:rsidP="002C5F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Diseño</w:t>
            </w:r>
            <w:r w:rsidR="005C2FFF"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páginas WEB.</w:t>
            </w:r>
          </w:p>
          <w:p w:rsidR="00553907" w:rsidRPr="002C5FB1" w:rsidRDefault="002C5FB1" w:rsidP="002C5F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Impacto</w:t>
            </w:r>
            <w:r w:rsidR="00553907"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las redes sociales en la WEB.</w:t>
            </w:r>
          </w:p>
          <w:p w:rsidR="00553907" w:rsidRPr="002C5FB1" w:rsidRDefault="002C5FB1" w:rsidP="002C5F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  <w:r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Análisis</w:t>
            </w:r>
            <w:r w:rsidR="00553907"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impacto de campañas de marketing en línea.</w:t>
            </w:r>
          </w:p>
        </w:tc>
      </w:tr>
    </w:tbl>
    <w:p w:rsidR="00FB1D1F" w:rsidRDefault="00FB1D1F" w:rsidP="008935A2">
      <w:pPr>
        <w:rPr>
          <w:rFonts w:ascii="Arial" w:hAnsi="Arial" w:cs="Arial"/>
          <w:color w:val="000000"/>
        </w:rPr>
      </w:pPr>
    </w:p>
    <w:p w:rsidR="00FB1D1F" w:rsidRPr="008935A2" w:rsidRDefault="00FB1D1F" w:rsidP="008935A2">
      <w:pPr>
        <w:rPr>
          <w:rFonts w:ascii="Arial" w:hAnsi="Arial" w:cs="Arial"/>
          <w:b/>
          <w:bCs/>
          <w:color w:val="000000"/>
        </w:rPr>
      </w:pPr>
      <w:r w:rsidRPr="00C20E43">
        <w:rPr>
          <w:b/>
          <w:bCs/>
        </w:rPr>
        <w:t>BIBLIOGRAFÍA GENERAL O BÁSICA:</w:t>
      </w:r>
      <w:r w:rsidRPr="008935A2">
        <w:rPr>
          <w:b/>
          <w:bCs/>
        </w:rPr>
        <w:t xml:space="preserve"> 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2"/>
      </w:tblGrid>
      <w:tr w:rsidR="00FB1D1F" w:rsidRPr="002E4FE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24CCD" w:rsidRPr="002C5FB1" w:rsidRDefault="00324CCD" w:rsidP="00803C6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Oelkers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Dotty</w:t>
            </w:r>
            <w:proofErr w:type="spellEnd"/>
            <w:r w:rsidR="00B07A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7A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Boen</w:t>
            </w:r>
            <w:proofErr w:type="spellEnd"/>
            <w:r w:rsidR="00B07A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B07A8B" w:rsidRPr="00B07A8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Comercio e</w:t>
            </w:r>
            <w:r w:rsidRPr="00B07A8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lectrónico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E54485"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México: Thomson</w:t>
            </w:r>
            <w:r w:rsidR="00B07A8B"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="00E54485"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2004</w:t>
            </w:r>
            <w:r w:rsidR="00B07A8B"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E54485" w:rsidRPr="001F7D90" w:rsidRDefault="00B07A8B" w:rsidP="00E544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Turban, </w:t>
            </w:r>
            <w:proofErr w:type="spellStart"/>
            <w:r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Efraim</w:t>
            </w:r>
            <w:proofErr w:type="spellEnd"/>
            <w:r w:rsidRPr="002C5F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="00834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David King, Judy </w:t>
            </w:r>
            <w:proofErr w:type="spellStart"/>
            <w:r w:rsidR="00834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Mckay</w:t>
            </w:r>
            <w:proofErr w:type="spellEnd"/>
            <w:r w:rsidR="00834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, Peter Marshall, Jae Lee y Dennis </w:t>
            </w:r>
            <w:proofErr w:type="spellStart"/>
            <w:r w:rsidR="00834DF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Viehland</w:t>
            </w:r>
            <w:proofErr w:type="spellEnd"/>
            <w:r w:rsidRPr="001822D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1F7D9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Electronic commerce</w:t>
            </w:r>
            <w:r w:rsidR="001822D7" w:rsidRPr="001F7D9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2008</w:t>
            </w:r>
            <w:r w:rsidR="00834DF7" w:rsidRPr="001F7D9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a</w:t>
            </w:r>
            <w:r w:rsidRPr="001F7D9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 xml:space="preserve"> managerial perspective</w:t>
            </w:r>
            <w:r w:rsidR="00834DF7" w:rsidRPr="001F7D9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.</w:t>
            </w:r>
            <w:r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834DF7"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Upper </w:t>
            </w:r>
            <w:proofErr w:type="spellStart"/>
            <w:r w:rsidR="00834DF7"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Sanddle</w:t>
            </w:r>
            <w:proofErr w:type="spellEnd"/>
            <w:r w:rsidR="00834DF7"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R</w:t>
            </w:r>
            <w:r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iver, N</w:t>
            </w:r>
            <w:r w:rsid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ew Jersey</w:t>
            </w:r>
            <w:r w:rsidRP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: Pearson Prentice Hall, 2008.</w:t>
            </w:r>
          </w:p>
          <w:p w:rsidR="00B606F2" w:rsidRPr="00E54485" w:rsidRDefault="00B07A8B" w:rsidP="001F7D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Vete,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Toby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J. </w:t>
            </w:r>
            <w:r w:rsidRPr="00834DF7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Fundamentos de comercio electrónico</w:t>
            </w:r>
            <w:r w:rsidR="001F7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México: McGraw-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Hill, 2001.</w:t>
            </w:r>
          </w:p>
        </w:tc>
      </w:tr>
    </w:tbl>
    <w:p w:rsidR="00FB1D1F" w:rsidRPr="00E54485" w:rsidRDefault="00FB1D1F" w:rsidP="008935A2">
      <w:pPr>
        <w:spacing w:after="240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6566"/>
        <w:gridCol w:w="147"/>
        <w:gridCol w:w="6566"/>
      </w:tblGrid>
      <w:tr w:rsidR="00FB1D1F">
        <w:trPr>
          <w:tblCellSpacing w:w="0" w:type="dxa"/>
        </w:trPr>
        <w:tc>
          <w:tcPr>
            <w:tcW w:w="100" w:type="pct"/>
            <w:vAlign w:val="center"/>
          </w:tcPr>
          <w:p w:rsidR="00FB1D1F" w:rsidRPr="00E54485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44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pct"/>
            <w:vAlign w:val="center"/>
          </w:tcPr>
          <w:p w:rsidR="00FB1D1F" w:rsidRDefault="001F7D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COORDINACIÓN QUE IMPARTE LA MATERIA</w:t>
            </w:r>
          </w:p>
        </w:tc>
        <w:tc>
          <w:tcPr>
            <w:tcW w:w="50" w:type="pct"/>
            <w:vAlign w:val="center"/>
          </w:tcPr>
          <w:p w:rsidR="00FB1D1F" w:rsidRDefault="00FB1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pct"/>
            <w:vAlign w:val="center"/>
          </w:tcPr>
          <w:p w:rsidR="00FB1D1F" w:rsidRDefault="001F7D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FB1D1F" w:rsidRDefault="00803C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GENERAL</w:t>
            </w:r>
            <w:r w:rsidR="00FB1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ACADÉMICA</w:t>
            </w:r>
          </w:p>
        </w:tc>
      </w:tr>
    </w:tbl>
    <w:p w:rsidR="00FB1D1F" w:rsidRPr="008935A2" w:rsidRDefault="00FB1D1F" w:rsidP="008935A2"/>
    <w:sectPr w:rsidR="00FB1D1F" w:rsidRPr="008935A2" w:rsidSect="00803C61">
      <w:pgSz w:w="15840" w:h="12240" w:orient="landscape" w:code="1"/>
      <w:pgMar w:top="127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C53"/>
    <w:multiLevelType w:val="hybridMultilevel"/>
    <w:tmpl w:val="62A4AF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49FA"/>
    <w:multiLevelType w:val="hybridMultilevel"/>
    <w:tmpl w:val="5AE446F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06E68"/>
    <w:multiLevelType w:val="hybridMultilevel"/>
    <w:tmpl w:val="FC563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20E33"/>
    <w:rsid w:val="00013210"/>
    <w:rsid w:val="00015237"/>
    <w:rsid w:val="00016B53"/>
    <w:rsid w:val="00020EDA"/>
    <w:rsid w:val="00021475"/>
    <w:rsid w:val="000219BD"/>
    <w:rsid w:val="000312CA"/>
    <w:rsid w:val="00032015"/>
    <w:rsid w:val="000363B9"/>
    <w:rsid w:val="00042453"/>
    <w:rsid w:val="000445C6"/>
    <w:rsid w:val="00046609"/>
    <w:rsid w:val="00062FF0"/>
    <w:rsid w:val="000934CC"/>
    <w:rsid w:val="000A4D58"/>
    <w:rsid w:val="000B2F66"/>
    <w:rsid w:val="000D4A77"/>
    <w:rsid w:val="000E2530"/>
    <w:rsid w:val="000E3300"/>
    <w:rsid w:val="00110E51"/>
    <w:rsid w:val="00112123"/>
    <w:rsid w:val="001138B8"/>
    <w:rsid w:val="001235B6"/>
    <w:rsid w:val="00155FF9"/>
    <w:rsid w:val="001713DE"/>
    <w:rsid w:val="00172CA3"/>
    <w:rsid w:val="0017567D"/>
    <w:rsid w:val="001814FF"/>
    <w:rsid w:val="001822D7"/>
    <w:rsid w:val="00183DD0"/>
    <w:rsid w:val="00185535"/>
    <w:rsid w:val="0019062A"/>
    <w:rsid w:val="00194EFA"/>
    <w:rsid w:val="001B33DA"/>
    <w:rsid w:val="001B6E48"/>
    <w:rsid w:val="001D275E"/>
    <w:rsid w:val="001D2A2A"/>
    <w:rsid w:val="001E272F"/>
    <w:rsid w:val="001F7D90"/>
    <w:rsid w:val="00202655"/>
    <w:rsid w:val="002412BC"/>
    <w:rsid w:val="00246BC9"/>
    <w:rsid w:val="00247B18"/>
    <w:rsid w:val="00254DF4"/>
    <w:rsid w:val="00265CE5"/>
    <w:rsid w:val="002722A0"/>
    <w:rsid w:val="00277991"/>
    <w:rsid w:val="002B62ED"/>
    <w:rsid w:val="002C087C"/>
    <w:rsid w:val="002C3A8F"/>
    <w:rsid w:val="002C5FB1"/>
    <w:rsid w:val="002D1318"/>
    <w:rsid w:val="002E4FE7"/>
    <w:rsid w:val="002E51E7"/>
    <w:rsid w:val="00313BAA"/>
    <w:rsid w:val="00316617"/>
    <w:rsid w:val="00320973"/>
    <w:rsid w:val="00324CCD"/>
    <w:rsid w:val="00331558"/>
    <w:rsid w:val="00335EBB"/>
    <w:rsid w:val="00341004"/>
    <w:rsid w:val="00344E03"/>
    <w:rsid w:val="00350AD9"/>
    <w:rsid w:val="00353ECA"/>
    <w:rsid w:val="0035558F"/>
    <w:rsid w:val="00363074"/>
    <w:rsid w:val="00366231"/>
    <w:rsid w:val="00371176"/>
    <w:rsid w:val="0037173B"/>
    <w:rsid w:val="00375B32"/>
    <w:rsid w:val="00386387"/>
    <w:rsid w:val="003875DC"/>
    <w:rsid w:val="003C489D"/>
    <w:rsid w:val="003C6B25"/>
    <w:rsid w:val="003D30A0"/>
    <w:rsid w:val="003D5D16"/>
    <w:rsid w:val="003E0264"/>
    <w:rsid w:val="003E3C5B"/>
    <w:rsid w:val="00400604"/>
    <w:rsid w:val="004144E5"/>
    <w:rsid w:val="00415BAC"/>
    <w:rsid w:val="004209B9"/>
    <w:rsid w:val="004304B3"/>
    <w:rsid w:val="00433798"/>
    <w:rsid w:val="00440C41"/>
    <w:rsid w:val="00447BE1"/>
    <w:rsid w:val="00447E03"/>
    <w:rsid w:val="004516E7"/>
    <w:rsid w:val="00451BD3"/>
    <w:rsid w:val="00461858"/>
    <w:rsid w:val="00465236"/>
    <w:rsid w:val="00466438"/>
    <w:rsid w:val="0047232F"/>
    <w:rsid w:val="00472BA0"/>
    <w:rsid w:val="004753B3"/>
    <w:rsid w:val="00475A4F"/>
    <w:rsid w:val="004B5D15"/>
    <w:rsid w:val="004E1215"/>
    <w:rsid w:val="005005BE"/>
    <w:rsid w:val="00531E89"/>
    <w:rsid w:val="005444DB"/>
    <w:rsid w:val="00547296"/>
    <w:rsid w:val="00553907"/>
    <w:rsid w:val="00564124"/>
    <w:rsid w:val="00566C31"/>
    <w:rsid w:val="005729E6"/>
    <w:rsid w:val="00580A4A"/>
    <w:rsid w:val="00585C2D"/>
    <w:rsid w:val="005905CB"/>
    <w:rsid w:val="005976C0"/>
    <w:rsid w:val="005A2F4E"/>
    <w:rsid w:val="005A3C49"/>
    <w:rsid w:val="005C2FFF"/>
    <w:rsid w:val="005D4C47"/>
    <w:rsid w:val="005E261F"/>
    <w:rsid w:val="005F37DC"/>
    <w:rsid w:val="005F7017"/>
    <w:rsid w:val="00613570"/>
    <w:rsid w:val="0064318B"/>
    <w:rsid w:val="00646445"/>
    <w:rsid w:val="00657346"/>
    <w:rsid w:val="00663492"/>
    <w:rsid w:val="006B28DA"/>
    <w:rsid w:val="006B41D7"/>
    <w:rsid w:val="006C06EA"/>
    <w:rsid w:val="006E659E"/>
    <w:rsid w:val="006E7D44"/>
    <w:rsid w:val="006F1A2E"/>
    <w:rsid w:val="006F5883"/>
    <w:rsid w:val="007034C9"/>
    <w:rsid w:val="00711F73"/>
    <w:rsid w:val="007163BE"/>
    <w:rsid w:val="007223D9"/>
    <w:rsid w:val="007420B6"/>
    <w:rsid w:val="0074566E"/>
    <w:rsid w:val="00765895"/>
    <w:rsid w:val="00776D62"/>
    <w:rsid w:val="0077751A"/>
    <w:rsid w:val="00787A3F"/>
    <w:rsid w:val="00793C68"/>
    <w:rsid w:val="007A1603"/>
    <w:rsid w:val="007C019F"/>
    <w:rsid w:val="007C1E15"/>
    <w:rsid w:val="007D496B"/>
    <w:rsid w:val="007D65CB"/>
    <w:rsid w:val="007E755D"/>
    <w:rsid w:val="007F4E7D"/>
    <w:rsid w:val="007F7732"/>
    <w:rsid w:val="00802B29"/>
    <w:rsid w:val="00803C61"/>
    <w:rsid w:val="00804420"/>
    <w:rsid w:val="00810C31"/>
    <w:rsid w:val="008315E1"/>
    <w:rsid w:val="00834DF7"/>
    <w:rsid w:val="008359A8"/>
    <w:rsid w:val="00840719"/>
    <w:rsid w:val="00845102"/>
    <w:rsid w:val="008461E9"/>
    <w:rsid w:val="008468E4"/>
    <w:rsid w:val="008576DA"/>
    <w:rsid w:val="00870394"/>
    <w:rsid w:val="0087611C"/>
    <w:rsid w:val="00886DF0"/>
    <w:rsid w:val="008935A2"/>
    <w:rsid w:val="008B70DD"/>
    <w:rsid w:val="008C051B"/>
    <w:rsid w:val="008C22B7"/>
    <w:rsid w:val="008D1260"/>
    <w:rsid w:val="008E5A1B"/>
    <w:rsid w:val="00905776"/>
    <w:rsid w:val="009277E3"/>
    <w:rsid w:val="00930EAF"/>
    <w:rsid w:val="00935918"/>
    <w:rsid w:val="009374A5"/>
    <w:rsid w:val="00944360"/>
    <w:rsid w:val="00973C4B"/>
    <w:rsid w:val="00993AD7"/>
    <w:rsid w:val="009A12F8"/>
    <w:rsid w:val="009A773A"/>
    <w:rsid w:val="009B2B85"/>
    <w:rsid w:val="009B33BE"/>
    <w:rsid w:val="009B3A43"/>
    <w:rsid w:val="009C1F15"/>
    <w:rsid w:val="009D4758"/>
    <w:rsid w:val="009E179F"/>
    <w:rsid w:val="009F05E4"/>
    <w:rsid w:val="009F5FE3"/>
    <w:rsid w:val="009F6F92"/>
    <w:rsid w:val="00A00254"/>
    <w:rsid w:val="00A105E9"/>
    <w:rsid w:val="00A25841"/>
    <w:rsid w:val="00A26B17"/>
    <w:rsid w:val="00A34E17"/>
    <w:rsid w:val="00A36982"/>
    <w:rsid w:val="00A510E7"/>
    <w:rsid w:val="00A56B51"/>
    <w:rsid w:val="00A61291"/>
    <w:rsid w:val="00A67D96"/>
    <w:rsid w:val="00A73EA5"/>
    <w:rsid w:val="00A82DDF"/>
    <w:rsid w:val="00A83485"/>
    <w:rsid w:val="00A86D09"/>
    <w:rsid w:val="00A901E8"/>
    <w:rsid w:val="00A956B3"/>
    <w:rsid w:val="00AB2BDE"/>
    <w:rsid w:val="00AC16C7"/>
    <w:rsid w:val="00B07A8B"/>
    <w:rsid w:val="00B13F74"/>
    <w:rsid w:val="00B1400B"/>
    <w:rsid w:val="00B1643B"/>
    <w:rsid w:val="00B25DA2"/>
    <w:rsid w:val="00B30645"/>
    <w:rsid w:val="00B32B34"/>
    <w:rsid w:val="00B56C3F"/>
    <w:rsid w:val="00B606F2"/>
    <w:rsid w:val="00B61F20"/>
    <w:rsid w:val="00B63B9A"/>
    <w:rsid w:val="00B93BF6"/>
    <w:rsid w:val="00BB1B61"/>
    <w:rsid w:val="00BB7CFB"/>
    <w:rsid w:val="00BC14B4"/>
    <w:rsid w:val="00BC4364"/>
    <w:rsid w:val="00BC4EFB"/>
    <w:rsid w:val="00BC59BE"/>
    <w:rsid w:val="00BD289A"/>
    <w:rsid w:val="00C01B71"/>
    <w:rsid w:val="00C13830"/>
    <w:rsid w:val="00C1573F"/>
    <w:rsid w:val="00C15FB7"/>
    <w:rsid w:val="00C20E43"/>
    <w:rsid w:val="00C215FC"/>
    <w:rsid w:val="00C238B5"/>
    <w:rsid w:val="00C24AC4"/>
    <w:rsid w:val="00C51978"/>
    <w:rsid w:val="00C54634"/>
    <w:rsid w:val="00C57E1B"/>
    <w:rsid w:val="00C652BE"/>
    <w:rsid w:val="00C762BD"/>
    <w:rsid w:val="00C764D0"/>
    <w:rsid w:val="00C8194B"/>
    <w:rsid w:val="00C925A1"/>
    <w:rsid w:val="00CB0866"/>
    <w:rsid w:val="00CB6FD0"/>
    <w:rsid w:val="00CD3025"/>
    <w:rsid w:val="00CE1B3A"/>
    <w:rsid w:val="00D0339B"/>
    <w:rsid w:val="00D1385C"/>
    <w:rsid w:val="00D20A4F"/>
    <w:rsid w:val="00D42D80"/>
    <w:rsid w:val="00D443B1"/>
    <w:rsid w:val="00D742ED"/>
    <w:rsid w:val="00D860EB"/>
    <w:rsid w:val="00D9485D"/>
    <w:rsid w:val="00DA2C84"/>
    <w:rsid w:val="00DB51BD"/>
    <w:rsid w:val="00E009B1"/>
    <w:rsid w:val="00E03D70"/>
    <w:rsid w:val="00E13942"/>
    <w:rsid w:val="00E1743F"/>
    <w:rsid w:val="00E20E33"/>
    <w:rsid w:val="00E21651"/>
    <w:rsid w:val="00E3065C"/>
    <w:rsid w:val="00E325BF"/>
    <w:rsid w:val="00E37636"/>
    <w:rsid w:val="00E54485"/>
    <w:rsid w:val="00E864DF"/>
    <w:rsid w:val="00EA17A9"/>
    <w:rsid w:val="00ED3C16"/>
    <w:rsid w:val="00ED41DC"/>
    <w:rsid w:val="00EE55A0"/>
    <w:rsid w:val="00F11E8A"/>
    <w:rsid w:val="00F15E21"/>
    <w:rsid w:val="00F259D4"/>
    <w:rsid w:val="00F27A46"/>
    <w:rsid w:val="00F30F5D"/>
    <w:rsid w:val="00F365E1"/>
    <w:rsid w:val="00F56060"/>
    <w:rsid w:val="00F65201"/>
    <w:rsid w:val="00F8305C"/>
    <w:rsid w:val="00F85878"/>
    <w:rsid w:val="00FA416F"/>
    <w:rsid w:val="00FB1C8C"/>
    <w:rsid w:val="00FB1D1F"/>
    <w:rsid w:val="00FC3D71"/>
    <w:rsid w:val="00FC4DBA"/>
    <w:rsid w:val="00FD1490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3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3A43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9B3A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415F5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9B3A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415F5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002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0254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6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3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3A43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9B3A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415F5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9B3A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415F5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002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0254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6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UIA TORREON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</dc:creator>
  <cp:lastModifiedBy>Claudia.Landazuri</cp:lastModifiedBy>
  <cp:revision>7</cp:revision>
  <cp:lastPrinted>2011-03-03T17:57:00Z</cp:lastPrinted>
  <dcterms:created xsi:type="dcterms:W3CDTF">2011-03-30T23:10:00Z</dcterms:created>
  <dcterms:modified xsi:type="dcterms:W3CDTF">2011-10-24T04:54:00Z</dcterms:modified>
</cp:coreProperties>
</file>